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95C" w:rsidRDefault="008D5BC8" w:rsidP="002C795C">
      <w:pPr>
        <w:tabs>
          <w:tab w:val="left" w:pos="228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p w:rsidR="00A423C9" w:rsidRPr="007F10A0" w:rsidRDefault="00A423C9" w:rsidP="002C795C">
      <w:pPr>
        <w:tabs>
          <w:tab w:val="left" w:pos="228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940BF" w:rsidRPr="007F10A0" w:rsidRDefault="00931771" w:rsidP="00E940BF">
      <w:pPr>
        <w:tabs>
          <w:tab w:val="left" w:pos="22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10A0">
        <w:rPr>
          <w:rFonts w:ascii="Times New Roman" w:hAnsi="Times New Roman"/>
          <w:sz w:val="24"/>
          <w:szCs w:val="24"/>
        </w:rPr>
        <w:t>Н</w:t>
      </w:r>
      <w:r w:rsidR="00E940BF" w:rsidRPr="007F10A0">
        <w:rPr>
          <w:rFonts w:ascii="Times New Roman" w:hAnsi="Times New Roman"/>
          <w:sz w:val="24"/>
          <w:szCs w:val="24"/>
        </w:rPr>
        <w:t>а основу чл</w:t>
      </w:r>
      <w:r w:rsidRPr="007F10A0">
        <w:rPr>
          <w:rFonts w:ascii="Times New Roman" w:hAnsi="Times New Roman"/>
          <w:sz w:val="24"/>
          <w:szCs w:val="24"/>
        </w:rPr>
        <w:t>ана</w:t>
      </w:r>
      <w:r w:rsidR="00E940BF" w:rsidRPr="007F10A0">
        <w:rPr>
          <w:rFonts w:ascii="Times New Roman" w:hAnsi="Times New Roman"/>
          <w:sz w:val="24"/>
          <w:szCs w:val="24"/>
        </w:rPr>
        <w:t xml:space="preserve"> 35. </w:t>
      </w:r>
      <w:r w:rsidR="004F447E" w:rsidRPr="007F10A0">
        <w:rPr>
          <w:rFonts w:ascii="Times New Roman" w:hAnsi="Times New Roman"/>
          <w:sz w:val="24"/>
          <w:szCs w:val="24"/>
        </w:rPr>
        <w:t>с</w:t>
      </w:r>
      <w:r w:rsidR="00E940BF" w:rsidRPr="007F10A0">
        <w:rPr>
          <w:rFonts w:ascii="Times New Roman" w:hAnsi="Times New Roman"/>
          <w:sz w:val="24"/>
          <w:szCs w:val="24"/>
        </w:rPr>
        <w:t>т</w:t>
      </w:r>
      <w:r w:rsidR="004F447E" w:rsidRPr="007F10A0">
        <w:rPr>
          <w:rFonts w:ascii="Times New Roman" w:hAnsi="Times New Roman"/>
          <w:sz w:val="24"/>
          <w:szCs w:val="24"/>
        </w:rPr>
        <w:t>.</w:t>
      </w:r>
      <w:r w:rsidR="004F0297" w:rsidRPr="007F10A0">
        <w:rPr>
          <w:rFonts w:ascii="Times New Roman" w:hAnsi="Times New Roman"/>
          <w:sz w:val="24"/>
          <w:szCs w:val="24"/>
        </w:rPr>
        <w:t xml:space="preserve"> 6</w:t>
      </w:r>
      <w:r w:rsidR="00E940BF" w:rsidRPr="007F10A0">
        <w:rPr>
          <w:rFonts w:ascii="Times New Roman" w:hAnsi="Times New Roman"/>
          <w:sz w:val="24"/>
          <w:szCs w:val="24"/>
        </w:rPr>
        <w:t xml:space="preserve">. Закона о планирању и изградњи </w:t>
      </w:r>
      <w:r w:rsidR="00AE0ED9" w:rsidRPr="007F10A0">
        <w:rPr>
          <w:rFonts w:ascii="Times New Roman" w:eastAsia="Times New Roman" w:hAnsi="Times New Roman"/>
          <w:iCs/>
          <w:sz w:val="24"/>
          <w:szCs w:val="24"/>
          <w:lang w:val="sr-Latn-CS" w:eastAsia="sr-Latn-CS"/>
        </w:rPr>
        <w:t xml:space="preserve">("Сл. гласник РС", бр. 72/2009, 81/2009 - испр., 64/2010 - одлука УС, 24/2011, 121/2012, 42/2013 - одлука УС, 50/2013 - одлука УС, 98/2013 - одлука УС, 132/2014, 145/2014, 83/2018, 31/2019, 37/2019 - др. </w:t>
      </w:r>
      <w:r w:rsidR="007464A2" w:rsidRPr="007F10A0">
        <w:rPr>
          <w:rFonts w:ascii="Times New Roman" w:eastAsia="Times New Roman" w:hAnsi="Times New Roman"/>
          <w:iCs/>
          <w:sz w:val="24"/>
          <w:szCs w:val="24"/>
          <w:lang w:val="sr-Latn-CS" w:eastAsia="sr-Latn-CS"/>
        </w:rPr>
        <w:t>З</w:t>
      </w:r>
      <w:r w:rsidR="00AE0ED9" w:rsidRPr="007F10A0">
        <w:rPr>
          <w:rFonts w:ascii="Times New Roman" w:eastAsia="Times New Roman" w:hAnsi="Times New Roman"/>
          <w:iCs/>
          <w:sz w:val="24"/>
          <w:szCs w:val="24"/>
          <w:lang w:val="sr-Latn-CS" w:eastAsia="sr-Latn-CS"/>
        </w:rPr>
        <w:t>акон</w:t>
      </w:r>
      <w:r w:rsidR="007464A2" w:rsidRPr="007F10A0">
        <w:rPr>
          <w:rFonts w:ascii="Times New Roman" w:eastAsia="Times New Roman" w:hAnsi="Times New Roman"/>
          <w:iCs/>
          <w:sz w:val="24"/>
          <w:szCs w:val="24"/>
          <w:lang w:eastAsia="sr-Latn-CS"/>
        </w:rPr>
        <w:t>,</w:t>
      </w:r>
      <w:r w:rsidR="00AE0ED9" w:rsidRPr="007F10A0">
        <w:rPr>
          <w:rFonts w:ascii="Times New Roman" w:eastAsia="Times New Roman" w:hAnsi="Times New Roman"/>
          <w:iCs/>
          <w:sz w:val="24"/>
          <w:szCs w:val="24"/>
          <w:lang w:val="sr-Latn-CS" w:eastAsia="sr-Latn-CS"/>
        </w:rPr>
        <w:t xml:space="preserve"> 9/2020)</w:t>
      </w:r>
      <w:r w:rsidR="007464A2" w:rsidRPr="007F10A0">
        <w:rPr>
          <w:rFonts w:ascii="Times New Roman" w:eastAsia="Times New Roman" w:hAnsi="Times New Roman"/>
          <w:iCs/>
          <w:sz w:val="24"/>
          <w:szCs w:val="24"/>
          <w:lang w:eastAsia="sr-Latn-CS"/>
        </w:rPr>
        <w:t xml:space="preserve"> и 52/2021</w:t>
      </w:r>
      <w:r w:rsidR="00AE0ED9" w:rsidRPr="007F10A0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)</w:t>
      </w:r>
      <w:r w:rsidR="007F10A0" w:rsidRPr="007F10A0">
        <w:rPr>
          <w:rFonts w:ascii="Times New Roman" w:hAnsi="Times New Roman"/>
          <w:sz w:val="24"/>
          <w:szCs w:val="24"/>
        </w:rPr>
        <w:t>,</w:t>
      </w:r>
      <w:r w:rsidR="007F10A0">
        <w:rPr>
          <w:rFonts w:ascii="Times New Roman" w:hAnsi="Times New Roman"/>
          <w:sz w:val="24"/>
          <w:szCs w:val="24"/>
        </w:rPr>
        <w:t xml:space="preserve"> члана 32. став 1. тачка 5. </w:t>
      </w:r>
      <w:r w:rsidR="007F10A0" w:rsidRPr="007F10A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Закона о локалној самоуправи </w:t>
      </w:r>
      <w:r w:rsidR="007F10A0" w:rsidRPr="007F10A0">
        <w:rPr>
          <w:rFonts w:ascii="Times New Roman" w:hAnsi="Times New Roman"/>
          <w:sz w:val="24"/>
          <w:szCs w:val="24"/>
          <w:lang w:val="sr-Cyrl-CS"/>
        </w:rPr>
        <w:t>(„Службени гласник Републике Србије“ број 129/07,</w:t>
      </w:r>
      <w:r w:rsidR="007F10A0" w:rsidRPr="007F10A0">
        <w:rPr>
          <w:rFonts w:ascii="Times New Roman" w:hAnsi="Times New Roman"/>
          <w:sz w:val="24"/>
          <w:szCs w:val="24"/>
        </w:rPr>
        <w:t xml:space="preserve"> </w:t>
      </w:r>
      <w:r w:rsidR="007F10A0" w:rsidRPr="007F10A0">
        <w:rPr>
          <w:rFonts w:ascii="Times New Roman" w:hAnsi="Times New Roman"/>
          <w:sz w:val="24"/>
          <w:szCs w:val="24"/>
          <w:lang w:val="sr-Cyrl-CS"/>
        </w:rPr>
        <w:t>83/14-др. закон, 101/16 – др.закон и 47/18)</w:t>
      </w:r>
      <w:r w:rsidR="007F10A0">
        <w:rPr>
          <w:rFonts w:ascii="Times New Roman" w:hAnsi="Times New Roman"/>
          <w:sz w:val="24"/>
          <w:szCs w:val="24"/>
        </w:rPr>
        <w:t>,</w:t>
      </w:r>
      <w:r w:rsidR="00E940BF" w:rsidRPr="007F10A0">
        <w:rPr>
          <w:rFonts w:ascii="Times New Roman" w:hAnsi="Times New Roman"/>
          <w:sz w:val="24"/>
          <w:szCs w:val="24"/>
        </w:rPr>
        <w:t xml:space="preserve"> </w:t>
      </w:r>
      <w:r w:rsidRPr="007F10A0">
        <w:rPr>
          <w:rFonts w:ascii="Times New Roman" w:hAnsi="Times New Roman"/>
          <w:sz w:val="24"/>
          <w:szCs w:val="24"/>
        </w:rPr>
        <w:t>члана</w:t>
      </w:r>
      <w:r w:rsidR="008E0452" w:rsidRPr="007F10A0">
        <w:rPr>
          <w:rFonts w:ascii="Times New Roman" w:hAnsi="Times New Roman"/>
          <w:sz w:val="24"/>
          <w:szCs w:val="24"/>
        </w:rPr>
        <w:t xml:space="preserve"> 40. став 1. тачка 5</w:t>
      </w:r>
      <w:r w:rsidR="00461B78" w:rsidRPr="007F10A0">
        <w:rPr>
          <w:rFonts w:ascii="Times New Roman" w:hAnsi="Times New Roman"/>
          <w:sz w:val="24"/>
          <w:szCs w:val="24"/>
        </w:rPr>
        <w:t>.</w:t>
      </w:r>
      <w:r w:rsidR="004F447E" w:rsidRPr="007F10A0">
        <w:rPr>
          <w:rFonts w:ascii="Times New Roman" w:hAnsi="Times New Roman"/>
          <w:sz w:val="24"/>
          <w:szCs w:val="24"/>
        </w:rPr>
        <w:t xml:space="preserve"> Статута </w:t>
      </w:r>
      <w:r w:rsidR="00BB03F7" w:rsidRPr="007F10A0">
        <w:rPr>
          <w:rFonts w:ascii="Times New Roman" w:hAnsi="Times New Roman"/>
          <w:sz w:val="24"/>
          <w:szCs w:val="24"/>
        </w:rPr>
        <w:t>општине Владичин Хан</w:t>
      </w:r>
      <w:r w:rsidR="004F447E" w:rsidRPr="007F10A0">
        <w:rPr>
          <w:rFonts w:ascii="Times New Roman" w:hAnsi="Times New Roman"/>
          <w:sz w:val="24"/>
          <w:szCs w:val="24"/>
        </w:rPr>
        <w:t xml:space="preserve"> („Службени гласник Града Врања“, број </w:t>
      </w:r>
      <w:r w:rsidR="00461B78" w:rsidRPr="007F10A0">
        <w:rPr>
          <w:rFonts w:ascii="Times New Roman" w:hAnsi="Times New Roman"/>
          <w:sz w:val="24"/>
          <w:szCs w:val="24"/>
        </w:rPr>
        <w:t>4/2019</w:t>
      </w:r>
      <w:r w:rsidR="0056107C" w:rsidRPr="007F10A0">
        <w:rPr>
          <w:rFonts w:ascii="Times New Roman" w:hAnsi="Times New Roman"/>
          <w:sz w:val="24"/>
          <w:szCs w:val="24"/>
        </w:rPr>
        <w:t>)</w:t>
      </w:r>
      <w:r w:rsidR="004F447E" w:rsidRPr="007F10A0">
        <w:rPr>
          <w:rFonts w:ascii="Times New Roman" w:hAnsi="Times New Roman"/>
          <w:sz w:val="24"/>
          <w:szCs w:val="24"/>
        </w:rPr>
        <w:t>,</w:t>
      </w:r>
      <w:r w:rsidR="00E940BF" w:rsidRPr="007F10A0">
        <w:rPr>
          <w:rFonts w:ascii="Times New Roman" w:hAnsi="Times New Roman"/>
          <w:sz w:val="24"/>
          <w:szCs w:val="24"/>
        </w:rPr>
        <w:t xml:space="preserve"> и члана </w:t>
      </w:r>
      <w:r w:rsidR="008E0452" w:rsidRPr="007F10A0">
        <w:rPr>
          <w:rFonts w:ascii="Times New Roman" w:hAnsi="Times New Roman"/>
          <w:sz w:val="24"/>
          <w:szCs w:val="24"/>
        </w:rPr>
        <w:t>179</w:t>
      </w:r>
      <w:r w:rsidR="00461B78" w:rsidRPr="007F10A0">
        <w:rPr>
          <w:rFonts w:ascii="Times New Roman" w:hAnsi="Times New Roman"/>
          <w:sz w:val="24"/>
          <w:szCs w:val="24"/>
        </w:rPr>
        <w:t>.</w:t>
      </w:r>
      <w:r w:rsidR="00BE6317" w:rsidRPr="007F10A0">
        <w:rPr>
          <w:rFonts w:ascii="Times New Roman" w:hAnsi="Times New Roman"/>
          <w:sz w:val="24"/>
          <w:szCs w:val="24"/>
        </w:rPr>
        <w:t xml:space="preserve"> став 2.</w:t>
      </w:r>
      <w:r w:rsidR="00461B78" w:rsidRPr="007F10A0">
        <w:rPr>
          <w:rFonts w:ascii="Times New Roman" w:hAnsi="Times New Roman"/>
          <w:sz w:val="24"/>
          <w:szCs w:val="24"/>
        </w:rPr>
        <w:t xml:space="preserve"> </w:t>
      </w:r>
      <w:r w:rsidR="008E0452" w:rsidRPr="007F10A0">
        <w:rPr>
          <w:rFonts w:ascii="Times New Roman" w:hAnsi="Times New Roman"/>
          <w:sz w:val="24"/>
          <w:szCs w:val="24"/>
        </w:rPr>
        <w:t xml:space="preserve"> и 180.</w:t>
      </w:r>
      <w:r w:rsidR="00461B78" w:rsidRPr="007F10A0">
        <w:rPr>
          <w:rFonts w:ascii="Times New Roman" w:hAnsi="Times New Roman"/>
          <w:sz w:val="24"/>
          <w:szCs w:val="24"/>
        </w:rPr>
        <w:t xml:space="preserve"> </w:t>
      </w:r>
      <w:r w:rsidR="008E0452" w:rsidRPr="007F10A0">
        <w:rPr>
          <w:rFonts w:ascii="Times New Roman" w:hAnsi="Times New Roman"/>
          <w:sz w:val="24"/>
          <w:szCs w:val="24"/>
        </w:rPr>
        <w:t>став 1.</w:t>
      </w:r>
      <w:r w:rsidR="00461B78" w:rsidRPr="007F10A0">
        <w:rPr>
          <w:rFonts w:ascii="Times New Roman" w:hAnsi="Times New Roman"/>
          <w:sz w:val="24"/>
          <w:szCs w:val="24"/>
        </w:rPr>
        <w:t xml:space="preserve"> </w:t>
      </w:r>
      <w:r w:rsidR="00E940BF" w:rsidRPr="007F10A0">
        <w:rPr>
          <w:rFonts w:ascii="Times New Roman" w:hAnsi="Times New Roman"/>
          <w:sz w:val="24"/>
          <w:szCs w:val="24"/>
        </w:rPr>
        <w:t xml:space="preserve">Пословника Скупштине </w:t>
      </w:r>
      <w:r w:rsidR="00BB03F7" w:rsidRPr="007F10A0">
        <w:rPr>
          <w:rFonts w:ascii="Times New Roman" w:hAnsi="Times New Roman"/>
          <w:sz w:val="24"/>
          <w:szCs w:val="24"/>
        </w:rPr>
        <w:t>општине Владичин Хан</w:t>
      </w:r>
      <w:r w:rsidR="001802F0" w:rsidRPr="007F10A0">
        <w:rPr>
          <w:rFonts w:ascii="Times New Roman" w:hAnsi="Times New Roman"/>
          <w:sz w:val="24"/>
          <w:szCs w:val="24"/>
        </w:rPr>
        <w:t>“</w:t>
      </w:r>
      <w:r w:rsidR="0056107C" w:rsidRPr="007F10A0">
        <w:rPr>
          <w:rFonts w:ascii="Times New Roman" w:hAnsi="Times New Roman"/>
          <w:sz w:val="24"/>
          <w:szCs w:val="24"/>
        </w:rPr>
        <w:t xml:space="preserve"> (''Службени гласник Г</w:t>
      </w:r>
      <w:r w:rsidR="00E940BF" w:rsidRPr="007F10A0">
        <w:rPr>
          <w:rFonts w:ascii="Times New Roman" w:hAnsi="Times New Roman"/>
          <w:sz w:val="24"/>
          <w:szCs w:val="24"/>
        </w:rPr>
        <w:t xml:space="preserve">рада Врања'' број </w:t>
      </w:r>
      <w:r w:rsidR="00461B78" w:rsidRPr="007F10A0">
        <w:rPr>
          <w:rFonts w:ascii="Times New Roman" w:hAnsi="Times New Roman"/>
          <w:sz w:val="24"/>
          <w:szCs w:val="24"/>
        </w:rPr>
        <w:t>9/2019</w:t>
      </w:r>
      <w:r w:rsidR="00BB03F7" w:rsidRPr="007F10A0">
        <w:rPr>
          <w:rFonts w:ascii="Times New Roman" w:hAnsi="Times New Roman"/>
          <w:sz w:val="24"/>
          <w:szCs w:val="24"/>
        </w:rPr>
        <w:t>)</w:t>
      </w:r>
      <w:r w:rsidR="00E940BF" w:rsidRPr="007F10A0">
        <w:rPr>
          <w:rFonts w:ascii="Times New Roman" w:hAnsi="Times New Roman"/>
          <w:sz w:val="24"/>
          <w:szCs w:val="24"/>
        </w:rPr>
        <w:t>,</w:t>
      </w:r>
      <w:r w:rsidRPr="007F10A0">
        <w:rPr>
          <w:rFonts w:ascii="Times New Roman" w:hAnsi="Times New Roman"/>
          <w:sz w:val="24"/>
          <w:szCs w:val="24"/>
        </w:rPr>
        <w:t xml:space="preserve"> Скупштина општине Владичин Хан</w:t>
      </w:r>
      <w:r w:rsidR="001802F0" w:rsidRPr="007F10A0">
        <w:rPr>
          <w:rFonts w:ascii="Times New Roman" w:hAnsi="Times New Roman"/>
          <w:sz w:val="24"/>
          <w:szCs w:val="24"/>
        </w:rPr>
        <w:t>,</w:t>
      </w:r>
      <w:r w:rsidRPr="007F10A0">
        <w:rPr>
          <w:rFonts w:ascii="Times New Roman" w:hAnsi="Times New Roman"/>
          <w:sz w:val="24"/>
          <w:szCs w:val="24"/>
        </w:rPr>
        <w:t xml:space="preserve"> на седници одржаној </w:t>
      </w:r>
      <w:r w:rsidR="00617CAD" w:rsidRPr="007F10A0">
        <w:rPr>
          <w:rFonts w:ascii="Times New Roman" w:hAnsi="Times New Roman"/>
          <w:sz w:val="24"/>
          <w:szCs w:val="24"/>
        </w:rPr>
        <w:t>03.10.</w:t>
      </w:r>
      <w:r w:rsidRPr="007F10A0">
        <w:rPr>
          <w:rFonts w:ascii="Times New Roman" w:hAnsi="Times New Roman"/>
          <w:sz w:val="24"/>
          <w:szCs w:val="24"/>
        </w:rPr>
        <w:t xml:space="preserve">2021.године, </w:t>
      </w:r>
      <w:r w:rsidR="00E940BF" w:rsidRPr="007F10A0">
        <w:rPr>
          <w:rFonts w:ascii="Times New Roman" w:hAnsi="Times New Roman"/>
          <w:sz w:val="24"/>
          <w:szCs w:val="24"/>
        </w:rPr>
        <w:t xml:space="preserve"> донела је</w:t>
      </w:r>
    </w:p>
    <w:p w:rsidR="00494994" w:rsidRPr="007F10A0" w:rsidRDefault="00494994" w:rsidP="00E940BF">
      <w:pPr>
        <w:tabs>
          <w:tab w:val="left" w:pos="22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940BF" w:rsidRPr="00DB14ED" w:rsidRDefault="00E940BF" w:rsidP="00DB14ED">
      <w:pPr>
        <w:tabs>
          <w:tab w:val="left" w:pos="2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2667CA" w:rsidRPr="00FB7E36" w:rsidRDefault="002667CA" w:rsidP="00A25636">
      <w:pPr>
        <w:tabs>
          <w:tab w:val="left" w:pos="228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E940BF" w:rsidRPr="00BB03F7" w:rsidRDefault="00E940BF" w:rsidP="00BB03F7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BB03F7">
        <w:rPr>
          <w:rFonts w:ascii="Times New Roman" w:hAnsi="Times New Roman"/>
          <w:b/>
          <w:bCs/>
          <w:sz w:val="24"/>
          <w:szCs w:val="24"/>
        </w:rPr>
        <w:t>ОДЛУКУ</w:t>
      </w:r>
    </w:p>
    <w:p w:rsidR="00E940BF" w:rsidRDefault="00E940BF" w:rsidP="002C795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BB03F7">
        <w:rPr>
          <w:rFonts w:ascii="Times New Roman" w:hAnsi="Times New Roman"/>
          <w:b/>
          <w:bCs/>
          <w:sz w:val="24"/>
          <w:szCs w:val="24"/>
        </w:rPr>
        <w:t xml:space="preserve">О УСВАЈАЊУ </w:t>
      </w:r>
      <w:r w:rsidR="002C795C">
        <w:rPr>
          <w:rFonts w:ascii="Times New Roman" w:hAnsi="Times New Roman"/>
          <w:b/>
          <w:sz w:val="24"/>
          <w:szCs w:val="24"/>
          <w:lang w:val="sr-Cyrl-CS"/>
        </w:rPr>
        <w:t>ПРОСТОРНОГ ПЛАНА ОПШТИНЕ ВЛАДИЧИН ХАН</w:t>
      </w:r>
    </w:p>
    <w:p w:rsidR="00BB03F7" w:rsidRDefault="00BB03F7" w:rsidP="00BB03F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BB03F7" w:rsidRDefault="00BB03F7" w:rsidP="00BB03F7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:rsidR="00494994" w:rsidRDefault="00494994" w:rsidP="00BB03F7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:rsidR="00494994" w:rsidRPr="00494994" w:rsidRDefault="00494994" w:rsidP="00BB03F7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:rsidR="00E940BF" w:rsidRPr="00FB7E36" w:rsidRDefault="00E940BF" w:rsidP="00E940BF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7E36">
        <w:rPr>
          <w:rFonts w:ascii="Times New Roman" w:hAnsi="Times New Roman"/>
          <w:b/>
          <w:bCs/>
          <w:sz w:val="24"/>
          <w:szCs w:val="24"/>
        </w:rPr>
        <w:t>Члан 1.</w:t>
      </w:r>
    </w:p>
    <w:p w:rsidR="00E940BF" w:rsidRPr="00FB7E36" w:rsidRDefault="00E940BF" w:rsidP="008A3861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5B9B" w:rsidRPr="00BB03F7" w:rsidRDefault="00A25636" w:rsidP="00BB03F7">
      <w:pPr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Усваја</w:t>
      </w:r>
      <w:r w:rsidR="007C5B9B" w:rsidRPr="007C5B9B">
        <w:rPr>
          <w:rFonts w:ascii="Times New Roman" w:hAnsi="Times New Roman"/>
          <w:sz w:val="24"/>
          <w:szCs w:val="24"/>
        </w:rPr>
        <w:t xml:space="preserve"> се </w:t>
      </w:r>
      <w:r w:rsidR="002C795C">
        <w:rPr>
          <w:rFonts w:ascii="Times New Roman" w:eastAsia="Times New Roman" w:hAnsi="Times New Roman"/>
          <w:noProof/>
          <w:sz w:val="24"/>
          <w:szCs w:val="24"/>
          <w:lang w:val="sr-Cyrl-CS"/>
        </w:rPr>
        <w:t>Просторни план општине</w:t>
      </w:r>
      <w:r w:rsidR="00AE0ED9">
        <w:rPr>
          <w:rFonts w:ascii="Times New Roman" w:eastAsia="Times New Roman" w:hAnsi="Times New Roman"/>
          <w:noProof/>
          <w:sz w:val="24"/>
          <w:szCs w:val="24"/>
        </w:rPr>
        <w:t xml:space="preserve"> Владичин Хан</w:t>
      </w:r>
      <w:r w:rsidR="00BB03F7" w:rsidRPr="00BB03F7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(у даљем тексту: </w:t>
      </w:r>
      <w:r w:rsidR="002C795C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Просторни план</w:t>
      </w:r>
      <w:r w:rsidR="00BB03F7">
        <w:rPr>
          <w:rFonts w:ascii="Times New Roman" w:eastAsia="Times New Roman" w:hAnsi="Times New Roman"/>
          <w:noProof/>
          <w:sz w:val="24"/>
          <w:szCs w:val="24"/>
          <w:lang w:val="sr-Cyrl-CS"/>
        </w:rPr>
        <w:t>)</w:t>
      </w:r>
      <w:r w:rsidR="007C5B9B" w:rsidRPr="007C5B9B">
        <w:rPr>
          <w:rFonts w:ascii="Times New Roman" w:hAnsi="Times New Roman"/>
          <w:sz w:val="24"/>
          <w:szCs w:val="24"/>
        </w:rPr>
        <w:t>, кој</w:t>
      </w:r>
      <w:r w:rsidR="00BB03F7">
        <w:rPr>
          <w:rFonts w:ascii="Times New Roman" w:hAnsi="Times New Roman"/>
          <w:sz w:val="24"/>
          <w:szCs w:val="24"/>
        </w:rPr>
        <w:t>и</w:t>
      </w:r>
      <w:r w:rsidR="007C5B9B" w:rsidRPr="007C5B9B">
        <w:rPr>
          <w:rFonts w:ascii="Times New Roman" w:hAnsi="Times New Roman"/>
          <w:sz w:val="24"/>
          <w:szCs w:val="24"/>
        </w:rPr>
        <w:t xml:space="preserve"> чин</w:t>
      </w:r>
      <w:r w:rsidR="00BB03F7">
        <w:rPr>
          <w:rFonts w:ascii="Times New Roman" w:hAnsi="Times New Roman"/>
          <w:sz w:val="24"/>
          <w:szCs w:val="24"/>
        </w:rPr>
        <w:t>и</w:t>
      </w:r>
      <w:r w:rsidR="007C5B9B" w:rsidRPr="007C5B9B">
        <w:rPr>
          <w:rFonts w:ascii="Times New Roman" w:hAnsi="Times New Roman"/>
          <w:sz w:val="24"/>
          <w:szCs w:val="24"/>
        </w:rPr>
        <w:t xml:space="preserve"> саставни </w:t>
      </w:r>
      <w:r w:rsidR="00BB03F7">
        <w:rPr>
          <w:rFonts w:ascii="Times New Roman" w:hAnsi="Times New Roman"/>
          <w:sz w:val="24"/>
          <w:szCs w:val="24"/>
        </w:rPr>
        <w:t xml:space="preserve">део </w:t>
      </w:r>
      <w:r w:rsidR="007C5B9B" w:rsidRPr="007C5B9B">
        <w:rPr>
          <w:rFonts w:ascii="Times New Roman" w:hAnsi="Times New Roman"/>
          <w:sz w:val="24"/>
          <w:szCs w:val="24"/>
        </w:rPr>
        <w:t>одлуке.</w:t>
      </w:r>
    </w:p>
    <w:p w:rsidR="00E940BF" w:rsidRPr="00BB03F7" w:rsidRDefault="00E940BF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940BF" w:rsidRPr="00FB7E36" w:rsidRDefault="00E940BF" w:rsidP="00167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7E36">
        <w:rPr>
          <w:rFonts w:ascii="Times New Roman" w:hAnsi="Times New Roman"/>
          <w:b/>
          <w:bCs/>
          <w:sz w:val="24"/>
          <w:szCs w:val="24"/>
        </w:rPr>
        <w:t>Члан 2.</w:t>
      </w:r>
    </w:p>
    <w:p w:rsidR="003C19C1" w:rsidRPr="00FB7E36" w:rsidRDefault="003C19C1" w:rsidP="00E94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40BF" w:rsidRPr="00FB7E36" w:rsidRDefault="00E940BF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36">
        <w:rPr>
          <w:rFonts w:ascii="Times New Roman" w:hAnsi="Times New Roman"/>
          <w:sz w:val="24"/>
          <w:szCs w:val="24"/>
        </w:rPr>
        <w:tab/>
      </w:r>
      <w:r w:rsidR="002C795C">
        <w:rPr>
          <w:rFonts w:ascii="Times New Roman" w:hAnsi="Times New Roman"/>
          <w:sz w:val="24"/>
          <w:szCs w:val="24"/>
        </w:rPr>
        <w:t>Просторним планом</w:t>
      </w:r>
      <w:r w:rsidRPr="00FB7E36">
        <w:rPr>
          <w:rFonts w:ascii="Times New Roman" w:hAnsi="Times New Roman"/>
          <w:sz w:val="24"/>
          <w:szCs w:val="24"/>
        </w:rPr>
        <w:t xml:space="preserve"> одређује се дугорочна пројекција развоја и просторног решења подручја </w:t>
      </w:r>
      <w:r w:rsidR="002C795C">
        <w:rPr>
          <w:rFonts w:ascii="Times New Roman" w:hAnsi="Times New Roman"/>
          <w:sz w:val="24"/>
          <w:szCs w:val="24"/>
        </w:rPr>
        <w:t>на територији општине Владичин Хан</w:t>
      </w:r>
      <w:r w:rsidRPr="00FB7E36">
        <w:rPr>
          <w:rFonts w:ascii="Times New Roman" w:hAnsi="Times New Roman"/>
          <w:sz w:val="24"/>
          <w:szCs w:val="24"/>
        </w:rPr>
        <w:t>, као и правила регулације, уређења и грађења.</w:t>
      </w:r>
    </w:p>
    <w:p w:rsidR="003C19C1" w:rsidRPr="00FB7E36" w:rsidRDefault="003C19C1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0BF" w:rsidRDefault="00E940BF" w:rsidP="00E940B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7E36">
        <w:rPr>
          <w:rFonts w:ascii="Times New Roman" w:hAnsi="Times New Roman"/>
          <w:b/>
          <w:bCs/>
          <w:sz w:val="24"/>
          <w:szCs w:val="24"/>
        </w:rPr>
        <w:t>Члан 3.</w:t>
      </w:r>
    </w:p>
    <w:p w:rsidR="00D85EC0" w:rsidRPr="00D85EC0" w:rsidRDefault="00D85EC0" w:rsidP="00E940B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5389" w:rsidRDefault="00F5383E" w:rsidP="00F538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Просторни план</w:t>
      </w:r>
      <w:r w:rsidR="00AD5389" w:rsidRPr="00FB7E36">
        <w:rPr>
          <w:rFonts w:ascii="Times New Roman" w:hAnsi="Times New Roman"/>
          <w:sz w:val="24"/>
          <w:szCs w:val="24"/>
        </w:rPr>
        <w:t xml:space="preserve"> се састоји из </w:t>
      </w:r>
      <w:r w:rsidR="0045596B">
        <w:rPr>
          <w:rFonts w:ascii="Times New Roman" w:hAnsi="Times New Roman"/>
          <w:sz w:val="24"/>
          <w:szCs w:val="24"/>
        </w:rPr>
        <w:t>делова који чине</w:t>
      </w:r>
      <w:r>
        <w:rPr>
          <w:rFonts w:ascii="Times New Roman" w:hAnsi="Times New Roman"/>
          <w:sz w:val="24"/>
          <w:szCs w:val="24"/>
        </w:rPr>
        <w:t xml:space="preserve"> текстуални део и графички део плана. </w:t>
      </w:r>
    </w:p>
    <w:p w:rsidR="0033400A" w:rsidRPr="00FB7E36" w:rsidRDefault="0033400A" w:rsidP="00AD5389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left="-15" w:hanging="15"/>
        <w:jc w:val="both"/>
        <w:rPr>
          <w:rFonts w:ascii="Times New Roman" w:hAnsi="Times New Roman"/>
          <w:sz w:val="24"/>
          <w:szCs w:val="24"/>
        </w:rPr>
      </w:pPr>
    </w:p>
    <w:p w:rsidR="0033400A" w:rsidRPr="00ED0426" w:rsidRDefault="00AD5389" w:rsidP="00ED042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B7E36">
        <w:rPr>
          <w:rFonts w:ascii="Times New Roman" w:hAnsi="Times New Roman"/>
          <w:sz w:val="24"/>
          <w:szCs w:val="24"/>
        </w:rPr>
        <w:tab/>
        <w:t xml:space="preserve">Графички део плана садржи </w:t>
      </w:r>
      <w:r w:rsidR="00F5383E">
        <w:rPr>
          <w:rFonts w:ascii="Times New Roman" w:hAnsi="Times New Roman"/>
          <w:sz w:val="24"/>
          <w:szCs w:val="24"/>
        </w:rPr>
        <w:t>рефералне карте у размери 1:50000</w:t>
      </w:r>
      <w:r w:rsidRPr="00FB7E36">
        <w:rPr>
          <w:rFonts w:ascii="Times New Roman" w:hAnsi="Times New Roman"/>
          <w:sz w:val="24"/>
          <w:szCs w:val="24"/>
        </w:rPr>
        <w:t>:</w:t>
      </w:r>
    </w:p>
    <w:p w:rsidR="0033400A" w:rsidRDefault="0033400A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01" w:type="dxa"/>
        <w:tblInd w:w="89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00"/>
      </w:tblPr>
      <w:tblGrid>
        <w:gridCol w:w="8135"/>
        <w:gridCol w:w="1766"/>
      </w:tblGrid>
      <w:tr w:rsidR="00ED0426" w:rsidRPr="00ED0426" w:rsidTr="0049755C">
        <w:trPr>
          <w:trHeight w:val="276"/>
        </w:trPr>
        <w:tc>
          <w:tcPr>
            <w:tcW w:w="7465" w:type="dxa"/>
            <w:shd w:val="clear" w:color="auto" w:fill="auto"/>
          </w:tcPr>
          <w:p w:rsidR="00ED0426" w:rsidRPr="00ED0426" w:rsidRDefault="00F5383E" w:rsidP="00ED0426">
            <w:pPr>
              <w:pStyle w:val="ListParagraph"/>
              <w:widowControl w:val="0"/>
              <w:numPr>
                <w:ilvl w:val="0"/>
                <w:numId w:val="6"/>
              </w:numPr>
              <w:suppressAutoHyphens/>
              <w:spacing w:after="0" w:line="0" w:lineRule="atLeast"/>
              <w:rPr>
                <w:rFonts w:ascii="Times New Roman" w:eastAsia="SimSun" w:hAnsi="Times New Roman" w:cs="Arial"/>
                <w:w w:val="98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Реферална карта број 1 „НАМЕНА ПРОСТОРА“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D0426" w:rsidRPr="00ED0426" w:rsidRDefault="00ED0426" w:rsidP="00ED0426">
            <w:pPr>
              <w:pStyle w:val="ListParagraph"/>
              <w:widowControl w:val="0"/>
              <w:suppressAutoHyphens/>
              <w:spacing w:after="0" w:line="0" w:lineRule="atLeast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D0426" w:rsidRPr="00ED0426" w:rsidTr="0049755C">
        <w:trPr>
          <w:trHeight w:val="276"/>
        </w:trPr>
        <w:tc>
          <w:tcPr>
            <w:tcW w:w="7465" w:type="dxa"/>
            <w:shd w:val="clear" w:color="auto" w:fill="auto"/>
          </w:tcPr>
          <w:p w:rsidR="00ED0426" w:rsidRPr="00ED0426" w:rsidRDefault="00F5383E" w:rsidP="004F047B">
            <w:pPr>
              <w:pStyle w:val="ListParagraph"/>
              <w:widowControl w:val="0"/>
              <w:numPr>
                <w:ilvl w:val="0"/>
                <w:numId w:val="6"/>
              </w:numPr>
              <w:suppressAutoHyphens/>
              <w:spacing w:after="0" w:line="0" w:lineRule="atLeast"/>
              <w:rPr>
                <w:rFonts w:ascii="Times New Roman" w:eastAsia="SimSun" w:hAnsi="Times New Roman" w:cs="Arial"/>
                <w:w w:val="98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Реферална карта број </w:t>
            </w:r>
            <w:r w:rsidR="006C3DE1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2А</w:t>
            </w:r>
            <w:r w:rsidR="004F047B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 МРЕЖА НАСЕЉА, ФУНКЦИЈА, ЈАВНИ СЛУЖБИ И САОБРАЋАЈА ИНФРАСТРУКТУРА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D0426" w:rsidRPr="00ED0426" w:rsidRDefault="00ED0426" w:rsidP="00ED0426">
            <w:pPr>
              <w:pStyle w:val="ListParagraph"/>
              <w:widowControl w:val="0"/>
              <w:suppressAutoHyphens/>
              <w:spacing w:after="0" w:line="0" w:lineRule="atLeast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D0426" w:rsidRPr="00ED0426" w:rsidTr="0049755C">
        <w:trPr>
          <w:trHeight w:val="276"/>
        </w:trPr>
        <w:tc>
          <w:tcPr>
            <w:tcW w:w="7465" w:type="dxa"/>
            <w:shd w:val="clear" w:color="auto" w:fill="auto"/>
          </w:tcPr>
          <w:p w:rsidR="00ED0426" w:rsidRPr="00ED0426" w:rsidRDefault="00F5383E" w:rsidP="004F047B">
            <w:pPr>
              <w:pStyle w:val="ListParagraph"/>
              <w:widowControl w:val="0"/>
              <w:numPr>
                <w:ilvl w:val="0"/>
                <w:numId w:val="6"/>
              </w:numPr>
              <w:suppressAutoHyphens/>
              <w:spacing w:after="0" w:line="0" w:lineRule="atLeast"/>
              <w:rPr>
                <w:rFonts w:ascii="Times New Roman" w:eastAsia="SimSun" w:hAnsi="Times New Roman" w:cs="Arial"/>
                <w:w w:val="98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Реферална карта бр</w:t>
            </w:r>
            <w:r w:rsidR="004F047B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.2Б ЕНЕРГЕТСКА И ЕЛЕКТРОНСКА КОМУНИКАЦИОНА ИНФРАСТРУКТУРА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D0426" w:rsidRPr="00ED0426" w:rsidRDefault="00ED0426" w:rsidP="0045596B">
            <w:pPr>
              <w:pStyle w:val="ListParagraph"/>
              <w:widowControl w:val="0"/>
              <w:suppressAutoHyphens/>
              <w:spacing w:after="0" w:line="0" w:lineRule="atLeast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D0426" w:rsidRPr="00ED0426" w:rsidTr="0049755C">
        <w:trPr>
          <w:trHeight w:val="276"/>
        </w:trPr>
        <w:tc>
          <w:tcPr>
            <w:tcW w:w="7465" w:type="dxa"/>
            <w:shd w:val="clear" w:color="auto" w:fill="auto"/>
          </w:tcPr>
          <w:p w:rsidR="00ED0426" w:rsidRPr="004F047B" w:rsidRDefault="006C3DE1" w:rsidP="004F047B">
            <w:pPr>
              <w:pStyle w:val="ListParagraph"/>
              <w:widowControl w:val="0"/>
              <w:numPr>
                <w:ilvl w:val="0"/>
                <w:numId w:val="6"/>
              </w:numPr>
              <w:suppressAutoHyphens/>
              <w:spacing w:after="0" w:line="480" w:lineRule="auto"/>
              <w:rPr>
                <w:rFonts w:ascii="Times New Roman" w:eastAsia="SimSun" w:hAnsi="Times New Roman" w:cs="Arial"/>
                <w:w w:val="98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Реферална карта бр</w:t>
            </w:r>
            <w:r w:rsidR="004F047B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.3“ТУРИЗАМ И ЗАШТИТА ПРОСТОРА“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D0426" w:rsidRPr="00ED0426" w:rsidRDefault="00ED0426" w:rsidP="00ED0426">
            <w:pPr>
              <w:pStyle w:val="ListParagraph"/>
              <w:widowControl w:val="0"/>
              <w:suppressAutoHyphens/>
              <w:spacing w:after="0" w:line="0" w:lineRule="atLeast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D0426" w:rsidRPr="00ED0426" w:rsidTr="0049755C">
        <w:trPr>
          <w:trHeight w:val="276"/>
        </w:trPr>
        <w:tc>
          <w:tcPr>
            <w:tcW w:w="7465" w:type="dxa"/>
            <w:shd w:val="clear" w:color="auto" w:fill="auto"/>
          </w:tcPr>
          <w:p w:rsidR="00ED0426" w:rsidRPr="004F047B" w:rsidRDefault="006C3DE1" w:rsidP="004F047B">
            <w:pPr>
              <w:pStyle w:val="ListParagraph"/>
              <w:widowControl w:val="0"/>
              <w:numPr>
                <w:ilvl w:val="0"/>
                <w:numId w:val="6"/>
              </w:numPr>
              <w:suppressAutoHyphens/>
              <w:spacing w:after="0" w:line="0" w:lineRule="atLeast"/>
              <w:rPr>
                <w:rFonts w:ascii="Times New Roman" w:eastAsia="SimSun" w:hAnsi="Times New Roman" w:cs="Arial"/>
                <w:w w:val="98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lastRenderedPageBreak/>
              <w:t>Реферална карта бр</w:t>
            </w:r>
            <w:r w:rsidR="004F047B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.4</w:t>
            </w: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 „</w:t>
            </w:r>
            <w:r w:rsidR="004F047B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СПРОВОЂЕЊЕ ПЛАНА</w:t>
            </w: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“</w:t>
            </w:r>
          </w:p>
          <w:p w:rsidR="004F047B" w:rsidRDefault="004F047B" w:rsidP="004F047B">
            <w:pPr>
              <w:pStyle w:val="ListParagraph"/>
              <w:widowControl w:val="0"/>
              <w:suppressAutoHyphens/>
              <w:spacing w:after="0" w:line="0" w:lineRule="atLeast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Графички прикази уређајних основа за села у размери 1:2500:</w:t>
            </w:r>
          </w:p>
          <w:p w:rsidR="004F047B" w:rsidRPr="004F047B" w:rsidRDefault="004F047B" w:rsidP="004F047B">
            <w:pPr>
              <w:pStyle w:val="ListParagraph"/>
              <w:widowControl w:val="0"/>
              <w:numPr>
                <w:ilvl w:val="0"/>
                <w:numId w:val="11"/>
              </w:numPr>
              <w:suppressAutoHyphens/>
              <w:spacing w:after="0" w:line="0" w:lineRule="atLeast"/>
              <w:rPr>
                <w:rFonts w:ascii="Times New Roman" w:eastAsia="SimSun" w:hAnsi="Times New Roman" w:cs="Arial"/>
                <w:w w:val="98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Уређајна основа за село Прекодолце,</w:t>
            </w:r>
          </w:p>
          <w:p w:rsidR="004F047B" w:rsidRPr="004F047B" w:rsidRDefault="004F047B" w:rsidP="004F047B">
            <w:pPr>
              <w:pStyle w:val="ListParagraph"/>
              <w:widowControl w:val="0"/>
              <w:numPr>
                <w:ilvl w:val="0"/>
                <w:numId w:val="11"/>
              </w:numPr>
              <w:suppressAutoHyphens/>
              <w:spacing w:after="0" w:line="0" w:lineRule="atLeast"/>
              <w:rPr>
                <w:rFonts w:ascii="Times New Roman" w:eastAsia="SimSun" w:hAnsi="Times New Roman" w:cs="Arial"/>
                <w:w w:val="98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Уређајна основа за село Житорађе,</w:t>
            </w:r>
          </w:p>
          <w:p w:rsidR="004F047B" w:rsidRPr="004F047B" w:rsidRDefault="004F047B" w:rsidP="004F047B">
            <w:pPr>
              <w:pStyle w:val="ListParagraph"/>
              <w:widowControl w:val="0"/>
              <w:numPr>
                <w:ilvl w:val="0"/>
                <w:numId w:val="11"/>
              </w:numPr>
              <w:suppressAutoHyphens/>
              <w:spacing w:after="0" w:line="0" w:lineRule="atLeast"/>
              <w:rPr>
                <w:rFonts w:ascii="Times New Roman" w:eastAsia="SimSun" w:hAnsi="Times New Roman" w:cs="Arial"/>
                <w:w w:val="98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Уређајна основа за село Стубал,</w:t>
            </w:r>
          </w:p>
          <w:p w:rsidR="004F047B" w:rsidRPr="004F047B" w:rsidRDefault="004F047B" w:rsidP="004F047B">
            <w:pPr>
              <w:pStyle w:val="ListParagraph"/>
              <w:widowControl w:val="0"/>
              <w:numPr>
                <w:ilvl w:val="0"/>
                <w:numId w:val="11"/>
              </w:numPr>
              <w:suppressAutoHyphens/>
              <w:spacing w:after="0" w:line="0" w:lineRule="atLeast"/>
              <w:rPr>
                <w:rFonts w:ascii="Times New Roman" w:eastAsia="SimSun" w:hAnsi="Times New Roman" w:cs="Arial"/>
                <w:w w:val="98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Уређајна основа за село Сува Морава,</w:t>
            </w:r>
          </w:p>
          <w:p w:rsidR="004F047B" w:rsidRPr="004F047B" w:rsidRDefault="004F047B" w:rsidP="004F047B">
            <w:pPr>
              <w:pStyle w:val="ListParagraph"/>
              <w:widowControl w:val="0"/>
              <w:numPr>
                <w:ilvl w:val="0"/>
                <w:numId w:val="11"/>
              </w:numPr>
              <w:suppressAutoHyphens/>
              <w:spacing w:after="0" w:line="0" w:lineRule="atLeast"/>
              <w:rPr>
                <w:rFonts w:ascii="Times New Roman" w:eastAsia="SimSun" w:hAnsi="Times New Roman" w:cs="Arial"/>
                <w:w w:val="98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Уређајна основа за село Лепеница,</w:t>
            </w:r>
          </w:p>
          <w:p w:rsidR="004F047B" w:rsidRPr="004F047B" w:rsidRDefault="004F047B" w:rsidP="004F047B">
            <w:pPr>
              <w:pStyle w:val="ListParagraph"/>
              <w:widowControl w:val="0"/>
              <w:numPr>
                <w:ilvl w:val="0"/>
                <w:numId w:val="11"/>
              </w:numPr>
              <w:suppressAutoHyphens/>
              <w:spacing w:after="0" w:line="0" w:lineRule="atLeast"/>
              <w:rPr>
                <w:rFonts w:ascii="Times New Roman" w:eastAsia="SimSun" w:hAnsi="Times New Roman" w:cs="Arial"/>
                <w:w w:val="98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Уређајна основа за село Полом,</w:t>
            </w:r>
          </w:p>
          <w:p w:rsidR="004F047B" w:rsidRPr="004F047B" w:rsidRDefault="004F047B" w:rsidP="004F047B">
            <w:pPr>
              <w:pStyle w:val="ListParagraph"/>
              <w:widowControl w:val="0"/>
              <w:numPr>
                <w:ilvl w:val="0"/>
                <w:numId w:val="11"/>
              </w:numPr>
              <w:suppressAutoHyphens/>
              <w:spacing w:after="0" w:line="0" w:lineRule="atLeast"/>
              <w:rPr>
                <w:rFonts w:ascii="Times New Roman" w:eastAsia="SimSun" w:hAnsi="Times New Roman" w:cs="Arial"/>
                <w:w w:val="98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Уређајна основа за село Декутинце,</w:t>
            </w:r>
          </w:p>
          <w:p w:rsidR="004F047B" w:rsidRPr="004F047B" w:rsidRDefault="004F047B" w:rsidP="004F047B">
            <w:pPr>
              <w:pStyle w:val="ListParagraph"/>
              <w:widowControl w:val="0"/>
              <w:numPr>
                <w:ilvl w:val="0"/>
                <w:numId w:val="11"/>
              </w:numPr>
              <w:suppressAutoHyphens/>
              <w:spacing w:after="0" w:line="0" w:lineRule="atLeast"/>
              <w:rPr>
                <w:rFonts w:ascii="Times New Roman" w:eastAsia="SimSun" w:hAnsi="Times New Roman" w:cs="Arial"/>
                <w:w w:val="98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Уређајна основа за село Грамађе,</w:t>
            </w:r>
          </w:p>
          <w:p w:rsidR="004F047B" w:rsidRPr="004F047B" w:rsidRDefault="004F047B" w:rsidP="004F047B">
            <w:pPr>
              <w:pStyle w:val="ListParagraph"/>
              <w:widowControl w:val="0"/>
              <w:numPr>
                <w:ilvl w:val="0"/>
                <w:numId w:val="11"/>
              </w:numPr>
              <w:suppressAutoHyphens/>
              <w:spacing w:after="0" w:line="0" w:lineRule="atLeast"/>
              <w:rPr>
                <w:rFonts w:ascii="Times New Roman" w:eastAsia="SimSun" w:hAnsi="Times New Roman" w:cs="Arial"/>
                <w:w w:val="98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Уређајна основа за село Прибој,</w:t>
            </w:r>
          </w:p>
          <w:p w:rsidR="004F047B" w:rsidRPr="004F047B" w:rsidRDefault="004F047B" w:rsidP="004F047B">
            <w:pPr>
              <w:pStyle w:val="ListParagraph"/>
              <w:widowControl w:val="0"/>
              <w:numPr>
                <w:ilvl w:val="0"/>
                <w:numId w:val="11"/>
              </w:numPr>
              <w:suppressAutoHyphens/>
              <w:spacing w:after="0" w:line="0" w:lineRule="atLeast"/>
              <w:rPr>
                <w:rFonts w:ascii="Times New Roman" w:eastAsia="SimSun" w:hAnsi="Times New Roman" w:cs="Arial"/>
                <w:w w:val="98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Уређајна основа за село Кржинце.</w:t>
            </w:r>
          </w:p>
          <w:p w:rsidR="004F047B" w:rsidRDefault="004F047B" w:rsidP="004F047B">
            <w:pPr>
              <w:pStyle w:val="ListParagraph"/>
              <w:widowControl w:val="0"/>
              <w:suppressAutoHyphens/>
              <w:spacing w:after="0" w:line="0" w:lineRule="atLeast"/>
              <w:ind w:left="1080"/>
              <w:rPr>
                <w:rFonts w:ascii="Times New Roman" w:eastAsia="SimSun" w:hAnsi="Times New Roman" w:cs="Arial"/>
                <w:w w:val="98"/>
                <w:kern w:val="1"/>
                <w:sz w:val="24"/>
                <w:szCs w:val="24"/>
                <w:lang w:eastAsia="hi-IN" w:bidi="hi-IN"/>
              </w:rPr>
            </w:pPr>
          </w:p>
          <w:p w:rsidR="00494994" w:rsidRPr="00494994" w:rsidRDefault="00494994" w:rsidP="004F047B">
            <w:pPr>
              <w:pStyle w:val="ListParagraph"/>
              <w:widowControl w:val="0"/>
              <w:suppressAutoHyphens/>
              <w:spacing w:after="0" w:line="0" w:lineRule="atLeast"/>
              <w:ind w:left="1080"/>
              <w:rPr>
                <w:rFonts w:ascii="Times New Roman" w:eastAsia="SimSun" w:hAnsi="Times New Roman" w:cs="Arial"/>
                <w:w w:val="98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D0426" w:rsidRPr="00ED0426" w:rsidRDefault="00ED0426" w:rsidP="00ED0426">
            <w:pPr>
              <w:pStyle w:val="ListParagraph"/>
              <w:widowControl w:val="0"/>
              <w:suppressAutoHyphens/>
              <w:spacing w:after="0" w:line="0" w:lineRule="atLeast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D0426" w:rsidRPr="00ED0426" w:rsidTr="0049755C">
        <w:trPr>
          <w:trHeight w:val="276"/>
        </w:trPr>
        <w:tc>
          <w:tcPr>
            <w:tcW w:w="7465" w:type="dxa"/>
            <w:shd w:val="clear" w:color="auto" w:fill="auto"/>
          </w:tcPr>
          <w:p w:rsidR="00494994" w:rsidRPr="00FB7E36" w:rsidRDefault="00494994" w:rsidP="00494994">
            <w:pPr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E36">
              <w:rPr>
                <w:rFonts w:ascii="Times New Roman" w:hAnsi="Times New Roman"/>
                <w:b/>
                <w:bCs/>
                <w:sz w:val="24"/>
                <w:szCs w:val="24"/>
              </w:rPr>
              <w:t>Члан 4.</w:t>
            </w:r>
          </w:p>
          <w:p w:rsidR="00494994" w:rsidRPr="00FB7E36" w:rsidRDefault="00494994" w:rsidP="00494994">
            <w:pPr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994" w:rsidRPr="00FB7E36" w:rsidRDefault="00494994" w:rsidP="00494994">
            <w:pPr>
              <w:tabs>
                <w:tab w:val="left" w:pos="720"/>
                <w:tab w:val="left" w:pos="8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E36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Просторни план као плански документ</w:t>
            </w:r>
            <w:r w:rsidRPr="00FB7E36">
              <w:rPr>
                <w:rFonts w:ascii="Times New Roman" w:hAnsi="Times New Roman"/>
                <w:sz w:val="24"/>
                <w:szCs w:val="24"/>
              </w:rPr>
              <w:t xml:space="preserve"> остварује се </w:t>
            </w:r>
            <w:r>
              <w:rPr>
                <w:rFonts w:ascii="Times New Roman" w:hAnsi="Times New Roman"/>
                <w:sz w:val="24"/>
                <w:szCs w:val="24"/>
              </w:rPr>
              <w:t>директном применом, урбанистичко техничким документима и</w:t>
            </w:r>
            <w:r w:rsidRPr="00FB7E36">
              <w:rPr>
                <w:rFonts w:ascii="Times New Roman" w:hAnsi="Times New Roman"/>
                <w:sz w:val="24"/>
                <w:szCs w:val="24"/>
              </w:rPr>
              <w:t xml:space="preserve"> другим општим и посебним актима у складу са Законом.</w:t>
            </w:r>
          </w:p>
          <w:p w:rsidR="00ED0426" w:rsidRDefault="00ED0426" w:rsidP="004F047B">
            <w:pPr>
              <w:pStyle w:val="ListParagraph"/>
              <w:widowControl w:val="0"/>
              <w:suppressAutoHyphens/>
              <w:spacing w:after="0" w:line="0" w:lineRule="atLeast"/>
              <w:rPr>
                <w:rFonts w:ascii="Times New Roman" w:eastAsia="SimSun" w:hAnsi="Times New Roman" w:cs="Arial"/>
                <w:w w:val="98"/>
                <w:kern w:val="1"/>
                <w:sz w:val="24"/>
                <w:szCs w:val="24"/>
                <w:lang w:eastAsia="hi-IN" w:bidi="hi-IN"/>
              </w:rPr>
            </w:pPr>
          </w:p>
          <w:p w:rsidR="00494994" w:rsidRPr="00494994" w:rsidRDefault="00494994" w:rsidP="004F047B">
            <w:pPr>
              <w:pStyle w:val="ListParagraph"/>
              <w:widowControl w:val="0"/>
              <w:suppressAutoHyphens/>
              <w:spacing w:after="0" w:line="0" w:lineRule="atLeast"/>
              <w:rPr>
                <w:rFonts w:ascii="Times New Roman" w:eastAsia="SimSun" w:hAnsi="Times New Roman" w:cs="Arial"/>
                <w:w w:val="98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D0426" w:rsidRPr="00ED0426" w:rsidRDefault="00ED0426" w:rsidP="00ED0426">
            <w:pPr>
              <w:pStyle w:val="ListParagraph"/>
              <w:widowControl w:val="0"/>
              <w:suppressAutoHyphens/>
              <w:snapToGrid w:val="0"/>
              <w:spacing w:after="0" w:line="0" w:lineRule="atLeast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D0426" w:rsidRPr="00ED0426" w:rsidTr="0049755C">
        <w:trPr>
          <w:trHeight w:val="276"/>
        </w:trPr>
        <w:tc>
          <w:tcPr>
            <w:tcW w:w="7465" w:type="dxa"/>
            <w:shd w:val="clear" w:color="auto" w:fill="auto"/>
          </w:tcPr>
          <w:p w:rsidR="00494994" w:rsidRPr="00FB7E36" w:rsidRDefault="00494994" w:rsidP="00494994">
            <w:pPr>
              <w:tabs>
                <w:tab w:val="left" w:pos="1440"/>
                <w:tab w:val="left" w:pos="87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E36">
              <w:rPr>
                <w:rFonts w:ascii="Times New Roman" w:hAnsi="Times New Roman"/>
                <w:b/>
                <w:bCs/>
                <w:sz w:val="24"/>
                <w:szCs w:val="24"/>
              </w:rPr>
              <w:t>Члан 5.</w:t>
            </w:r>
          </w:p>
          <w:p w:rsidR="00494994" w:rsidRPr="00FB7E36" w:rsidRDefault="00494994" w:rsidP="00494994">
            <w:pPr>
              <w:tabs>
                <w:tab w:val="left" w:pos="1440"/>
                <w:tab w:val="left" w:pos="8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994" w:rsidRPr="00FB7E36" w:rsidRDefault="00494994" w:rsidP="0049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E36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Просторни план</w:t>
            </w:r>
            <w:r w:rsidRPr="00FB7E36">
              <w:rPr>
                <w:rFonts w:ascii="Times New Roman" w:hAnsi="Times New Roman"/>
                <w:sz w:val="24"/>
                <w:szCs w:val="24"/>
              </w:rPr>
              <w:t xml:space="preserve"> са аналитичко-документационом основом чува се трајно у </w:t>
            </w:r>
            <w:r>
              <w:rPr>
                <w:rFonts w:ascii="Times New Roman" w:hAnsi="Times New Roman"/>
                <w:sz w:val="24"/>
                <w:szCs w:val="24"/>
              </w:rPr>
              <w:t>Општинској управи Владичин Хан</w:t>
            </w:r>
            <w:r w:rsidRPr="00FB7E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4994" w:rsidRDefault="00494994" w:rsidP="0049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4994" w:rsidRPr="00494994" w:rsidRDefault="00494994" w:rsidP="0049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4994" w:rsidRPr="00FB7E36" w:rsidRDefault="00494994" w:rsidP="0049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E36">
              <w:rPr>
                <w:rFonts w:ascii="Times New Roman" w:hAnsi="Times New Roman"/>
                <w:b/>
                <w:bCs/>
                <w:sz w:val="24"/>
                <w:szCs w:val="24"/>
              </w:rPr>
              <w:t>Члан 6.</w:t>
            </w:r>
          </w:p>
          <w:p w:rsidR="00494994" w:rsidRPr="00FB7E36" w:rsidRDefault="00494994" w:rsidP="0049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994" w:rsidRDefault="00494994" w:rsidP="0049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E36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Просторни план</w:t>
            </w:r>
            <w:r w:rsidRPr="00FB7E36">
              <w:rPr>
                <w:rFonts w:ascii="Times New Roman" w:hAnsi="Times New Roman"/>
                <w:sz w:val="24"/>
                <w:szCs w:val="24"/>
              </w:rPr>
              <w:t xml:space="preserve"> мора бити доступан на увид јавности (правним и физичким лицима) у току важења плана у седишту доносиоца и путем интернет стране органа надлежног за доношења планског документа.</w:t>
            </w:r>
          </w:p>
          <w:p w:rsidR="00494994" w:rsidRPr="00494994" w:rsidRDefault="00494994" w:rsidP="0049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4994" w:rsidRPr="00FB7E36" w:rsidRDefault="00494994" w:rsidP="0049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4994" w:rsidRPr="00FB7E36" w:rsidRDefault="00494994" w:rsidP="0049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E36">
              <w:rPr>
                <w:rFonts w:ascii="Times New Roman" w:hAnsi="Times New Roman"/>
                <w:b/>
                <w:bCs/>
                <w:sz w:val="24"/>
                <w:szCs w:val="24"/>
              </w:rPr>
              <w:t>Члан 7.</w:t>
            </w:r>
          </w:p>
          <w:p w:rsidR="00494994" w:rsidRPr="00FB7E36" w:rsidRDefault="00494994" w:rsidP="0049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994" w:rsidRPr="008449C6" w:rsidRDefault="00494994" w:rsidP="008449C6">
            <w:r w:rsidRPr="00FB7E36">
              <w:rPr>
                <w:rFonts w:ascii="Times New Roman" w:hAnsi="Times New Roman"/>
                <w:sz w:val="24"/>
                <w:szCs w:val="24"/>
              </w:rPr>
              <w:tab/>
              <w:t xml:space="preserve">Текстуални део </w:t>
            </w:r>
            <w:r w:rsidR="008449C6">
              <w:rPr>
                <w:rFonts w:ascii="Times New Roman" w:hAnsi="Times New Roman"/>
                <w:sz w:val="24"/>
                <w:szCs w:val="24"/>
              </w:rPr>
              <w:t>Просторног плана</w:t>
            </w:r>
            <w:r w:rsidRPr="00FB7E36">
              <w:rPr>
                <w:rFonts w:ascii="Times New Roman" w:hAnsi="Times New Roman"/>
                <w:sz w:val="24"/>
                <w:szCs w:val="24"/>
              </w:rPr>
              <w:t>објавити у „Службеном гласнику града Врања“.</w:t>
            </w:r>
          </w:p>
          <w:p w:rsidR="00494994" w:rsidRDefault="00494994" w:rsidP="0049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4994" w:rsidRPr="008449C6" w:rsidRDefault="00494994" w:rsidP="0049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4994" w:rsidRDefault="00494994" w:rsidP="0049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E36">
              <w:rPr>
                <w:rFonts w:ascii="Times New Roman" w:hAnsi="Times New Roman"/>
                <w:b/>
                <w:bCs/>
                <w:sz w:val="24"/>
                <w:szCs w:val="24"/>
              </w:rPr>
              <w:t>Члан 8.</w:t>
            </w:r>
          </w:p>
          <w:p w:rsidR="00494994" w:rsidRPr="00B16329" w:rsidRDefault="00494994" w:rsidP="0049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:rsidR="00494994" w:rsidRDefault="00494994" w:rsidP="0049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Даном ступања на снагу ове одлуке престаје да важи Просторни план општине Владичин Хан („Службени гласник </w:t>
            </w:r>
            <w:r>
              <w:rPr>
                <w:rFonts w:ascii="Times New Roman" w:hAnsi="Times New Roman"/>
                <w:lang w:val="ru-RU"/>
              </w:rPr>
              <w:t>града Врања, број 22/2010)</w:t>
            </w:r>
          </w:p>
          <w:p w:rsidR="00494994" w:rsidRDefault="00494994" w:rsidP="0049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494994" w:rsidRDefault="00494994" w:rsidP="0049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E3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Члан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FB7E3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494994" w:rsidRPr="00494994" w:rsidRDefault="00494994" w:rsidP="0049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4994" w:rsidRPr="00005570" w:rsidRDefault="00494994" w:rsidP="008D5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E36">
              <w:rPr>
                <w:rFonts w:ascii="Times New Roman" w:hAnsi="Times New Roman"/>
                <w:sz w:val="24"/>
                <w:szCs w:val="24"/>
              </w:rPr>
              <w:tab/>
              <w:t xml:space="preserve">Одлука ступа на снагу </w:t>
            </w:r>
            <w:r w:rsidR="008D5BC8">
              <w:rPr>
                <w:rFonts w:ascii="Times New Roman" w:hAnsi="Times New Roman"/>
                <w:sz w:val="24"/>
                <w:szCs w:val="24"/>
              </w:rPr>
              <w:t xml:space="preserve">даном </w:t>
            </w:r>
            <w:r w:rsidR="00005570">
              <w:rPr>
                <w:rFonts w:ascii="Times New Roman" w:hAnsi="Times New Roman"/>
                <w:sz w:val="24"/>
                <w:szCs w:val="24"/>
              </w:rPr>
              <w:t>објављивања</w:t>
            </w:r>
            <w:r w:rsidR="008D5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E36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r w:rsidRPr="00FB7E36">
              <w:rPr>
                <w:rFonts w:ascii="Times New Roman" w:hAnsi="Times New Roman"/>
                <w:b/>
                <w:sz w:val="24"/>
                <w:szCs w:val="24"/>
              </w:rPr>
              <w:t>„Службеном гласнику</w:t>
            </w:r>
            <w:r w:rsidR="00A423C9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 w:rsidRPr="00FB7E36">
              <w:rPr>
                <w:rFonts w:ascii="Times New Roman" w:hAnsi="Times New Roman"/>
                <w:b/>
                <w:sz w:val="24"/>
                <w:szCs w:val="24"/>
              </w:rPr>
              <w:t>рада Врања“</w:t>
            </w:r>
            <w:r w:rsidR="0000557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94994" w:rsidRDefault="00494994" w:rsidP="0049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23C9" w:rsidRDefault="00494994" w:rsidP="00A42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E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СКУПШТИНА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ОПШТИНЕ</w:t>
            </w:r>
          </w:p>
          <w:p w:rsidR="00A423C9" w:rsidRDefault="00494994" w:rsidP="00A42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ВЛАДИЧИН ХАН</w:t>
            </w:r>
          </w:p>
          <w:p w:rsidR="00494994" w:rsidRDefault="00A423C9" w:rsidP="00A42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БРОЈ:</w:t>
            </w:r>
            <w:r w:rsidR="00CE16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06-98/1-2/21-I</w:t>
            </w:r>
          </w:p>
          <w:p w:rsidR="00A423C9" w:rsidRPr="00A423C9" w:rsidRDefault="00A423C9" w:rsidP="00A42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4994" w:rsidRPr="00FB7E36" w:rsidRDefault="00494994" w:rsidP="0049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23C9" w:rsidRDefault="00A423C9" w:rsidP="00A423C9">
            <w:pPr>
              <w:autoSpaceDE w:val="0"/>
              <w:autoSpaceDN w:val="0"/>
              <w:adjustRightInd w:val="0"/>
              <w:spacing w:after="0" w:line="240" w:lineRule="auto"/>
              <w:ind w:left="43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</w:t>
            </w:r>
            <w:r w:rsidR="00494994" w:rsidRPr="00FB7E36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ПРЕДСЕДНИ</w:t>
            </w:r>
            <w:r w:rsidR="00494994">
              <w:rPr>
                <w:rFonts w:ascii="Times New Roman" w:hAnsi="Times New Roman"/>
                <w:b/>
                <w:bCs/>
                <w:sz w:val="24"/>
                <w:szCs w:val="24"/>
              </w:rPr>
              <w:t>ЦА</w:t>
            </w:r>
            <w:r w:rsidR="00494994" w:rsidRPr="00FB7E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ED0426" w:rsidRPr="00A423C9" w:rsidRDefault="00A423C9" w:rsidP="00A423C9">
            <w:pPr>
              <w:autoSpaceDE w:val="0"/>
              <w:autoSpaceDN w:val="0"/>
              <w:adjustRightInd w:val="0"/>
              <w:spacing w:after="0" w:line="240" w:lineRule="auto"/>
              <w:ind w:left="43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Данијела </w:t>
            </w:r>
            <w:r w:rsidR="004949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Поповић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D0426" w:rsidRPr="00ED0426" w:rsidRDefault="00ED0426" w:rsidP="00ED0426">
            <w:pPr>
              <w:pStyle w:val="ListParagraph"/>
              <w:widowControl w:val="0"/>
              <w:suppressAutoHyphens/>
              <w:spacing w:after="0" w:line="0" w:lineRule="atLeast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D0426" w:rsidRPr="00ED0426" w:rsidTr="00497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7465" w:type="dxa"/>
            <w:shd w:val="clear" w:color="auto" w:fill="auto"/>
          </w:tcPr>
          <w:p w:rsidR="00ED0426" w:rsidRPr="004F047B" w:rsidRDefault="00ED0426" w:rsidP="004F047B">
            <w:pPr>
              <w:widowControl w:val="0"/>
              <w:suppressAutoHyphens/>
              <w:spacing w:after="0" w:line="0" w:lineRule="atLeast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D0426" w:rsidRPr="00ED0426" w:rsidRDefault="00ED0426" w:rsidP="0045596B">
            <w:pPr>
              <w:pStyle w:val="ListParagraph"/>
              <w:widowControl w:val="0"/>
              <w:suppressAutoHyphens/>
              <w:snapToGrid w:val="0"/>
              <w:spacing w:after="0" w:line="0" w:lineRule="atLeast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45596B" w:rsidRPr="0045596B" w:rsidRDefault="0045596B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0BF" w:rsidRPr="00FB7E36" w:rsidRDefault="00E940BF" w:rsidP="00E940BF">
      <w:pPr>
        <w:tabs>
          <w:tab w:val="left" w:pos="720"/>
          <w:tab w:val="left" w:pos="8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C7C" w:rsidRDefault="006E2C7C" w:rsidP="00DD31D0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E2C7C" w:rsidRDefault="006E2C7C" w:rsidP="00DD31D0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E2C7C" w:rsidRDefault="006E2C7C" w:rsidP="006E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2C7C" w:rsidRDefault="006E2C7C" w:rsidP="006E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2C7C" w:rsidRDefault="006E2C7C" w:rsidP="006E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2C7C" w:rsidRDefault="006E2C7C" w:rsidP="006E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2C7C" w:rsidRDefault="006E2C7C" w:rsidP="006E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2C7C" w:rsidRDefault="006E2C7C" w:rsidP="006E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2C7C" w:rsidRDefault="006E2C7C" w:rsidP="006E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2C7C" w:rsidRDefault="006E2C7C" w:rsidP="006E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2C7C" w:rsidRDefault="006E2C7C" w:rsidP="006E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2C7C" w:rsidRDefault="006E2C7C" w:rsidP="006E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2C7C" w:rsidRDefault="006E2C7C" w:rsidP="006E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2C7C" w:rsidRDefault="006E2C7C" w:rsidP="006E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4994" w:rsidRDefault="00494994" w:rsidP="006E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4994" w:rsidRDefault="00494994" w:rsidP="006E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4994" w:rsidRDefault="00494994" w:rsidP="006E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4994" w:rsidRDefault="00494994" w:rsidP="006E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4994" w:rsidRDefault="00494994" w:rsidP="006E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49C6" w:rsidRDefault="008449C6" w:rsidP="006E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49C6" w:rsidRDefault="008449C6" w:rsidP="006E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49C6" w:rsidRDefault="008449C6" w:rsidP="006E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49C6" w:rsidRDefault="008449C6" w:rsidP="006E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49C6" w:rsidRDefault="008449C6" w:rsidP="006E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49C6" w:rsidRPr="008449C6" w:rsidRDefault="008449C6" w:rsidP="006E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4994" w:rsidRDefault="00494994" w:rsidP="006E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4994" w:rsidRDefault="00494994" w:rsidP="006E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2C7C" w:rsidRPr="008449C6" w:rsidRDefault="006E2C7C" w:rsidP="006E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31D0" w:rsidRDefault="00DD31D0" w:rsidP="00DD31D0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D31D0" w:rsidRDefault="00DD31D0" w:rsidP="00DD31D0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hAnsi="Times New Roman"/>
          <w:b/>
          <w:bCs/>
          <w:sz w:val="24"/>
          <w:szCs w:val="24"/>
        </w:rPr>
      </w:pPr>
    </w:p>
    <w:sectPr w:rsidR="00DD31D0" w:rsidSect="00DB2EA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AEA" w:rsidRDefault="00E55AEA" w:rsidP="0045596B">
      <w:pPr>
        <w:spacing w:after="0" w:line="240" w:lineRule="auto"/>
      </w:pPr>
      <w:r>
        <w:separator/>
      </w:r>
    </w:p>
  </w:endnote>
  <w:endnote w:type="continuationSeparator" w:id="1">
    <w:p w:rsidR="00E55AEA" w:rsidRDefault="00E55AEA" w:rsidP="00455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AEA" w:rsidRDefault="00E55AEA" w:rsidP="0045596B">
      <w:pPr>
        <w:spacing w:after="0" w:line="240" w:lineRule="auto"/>
      </w:pPr>
      <w:r>
        <w:separator/>
      </w:r>
    </w:p>
  </w:footnote>
  <w:footnote w:type="continuationSeparator" w:id="1">
    <w:p w:rsidR="00E55AEA" w:rsidRDefault="00E55AEA" w:rsidP="00455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15B7"/>
    <w:multiLevelType w:val="hybridMultilevel"/>
    <w:tmpl w:val="B4E0A3C4"/>
    <w:lvl w:ilvl="0" w:tplc="BBE27382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080FB6"/>
    <w:multiLevelType w:val="hybridMultilevel"/>
    <w:tmpl w:val="8FCCE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D5F07"/>
    <w:multiLevelType w:val="hybridMultilevel"/>
    <w:tmpl w:val="DAB6F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F0D98"/>
    <w:multiLevelType w:val="hybridMultilevel"/>
    <w:tmpl w:val="FED6086C"/>
    <w:lvl w:ilvl="0" w:tplc="F2A8BAC6">
      <w:start w:val="1"/>
      <w:numFmt w:val="bullet"/>
      <w:lvlText w:val="o"/>
      <w:lvlJc w:val="left"/>
      <w:pPr>
        <w:tabs>
          <w:tab w:val="num" w:pos="2408"/>
        </w:tabs>
        <w:ind w:left="2408" w:hanging="360"/>
      </w:pPr>
      <w:rPr>
        <w:rFonts w:ascii="Courier New" w:hAnsi="Courier New" w:cs="Courier New" w:hint="default"/>
        <w:b w:val="0"/>
        <w:sz w:val="24"/>
        <w:szCs w:val="24"/>
      </w:rPr>
    </w:lvl>
    <w:lvl w:ilvl="1" w:tplc="081A0003">
      <w:start w:val="1"/>
      <w:numFmt w:val="bullet"/>
      <w:lvlText w:val="o"/>
      <w:lvlJc w:val="left"/>
      <w:pPr>
        <w:tabs>
          <w:tab w:val="num" w:pos="2228"/>
        </w:tabs>
        <w:ind w:left="2228" w:hanging="360"/>
      </w:pPr>
      <w:rPr>
        <w:rFonts w:ascii="Courier New" w:hAnsi="Courier New" w:cs="Courier New" w:hint="default"/>
        <w:b w:val="0"/>
        <w:sz w:val="24"/>
        <w:szCs w:val="24"/>
      </w:rPr>
    </w:lvl>
    <w:lvl w:ilvl="2" w:tplc="081A0005" w:tentative="1">
      <w:start w:val="1"/>
      <w:numFmt w:val="bullet"/>
      <w:lvlText w:val=""/>
      <w:lvlJc w:val="left"/>
      <w:pPr>
        <w:tabs>
          <w:tab w:val="num" w:pos="2948"/>
        </w:tabs>
        <w:ind w:left="294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668"/>
        </w:tabs>
        <w:ind w:left="366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388"/>
        </w:tabs>
        <w:ind w:left="438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108"/>
        </w:tabs>
        <w:ind w:left="510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828"/>
        </w:tabs>
        <w:ind w:left="582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548"/>
        </w:tabs>
        <w:ind w:left="654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268"/>
        </w:tabs>
        <w:ind w:left="7268" w:hanging="360"/>
      </w:pPr>
      <w:rPr>
        <w:rFonts w:ascii="Wingdings" w:hAnsi="Wingdings" w:hint="default"/>
      </w:rPr>
    </w:lvl>
  </w:abstractNum>
  <w:abstractNum w:abstractNumId="4">
    <w:nsid w:val="44053163"/>
    <w:multiLevelType w:val="hybridMultilevel"/>
    <w:tmpl w:val="B642B9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F576DD"/>
    <w:multiLevelType w:val="hybridMultilevel"/>
    <w:tmpl w:val="B9903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043A9"/>
    <w:multiLevelType w:val="hybridMultilevel"/>
    <w:tmpl w:val="6F2A3CCE"/>
    <w:lvl w:ilvl="0" w:tplc="4B5EC69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6B15D6"/>
    <w:multiLevelType w:val="hybridMultilevel"/>
    <w:tmpl w:val="BEEE2E88"/>
    <w:lvl w:ilvl="0" w:tplc="DEBA17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3A7C4F"/>
    <w:multiLevelType w:val="hybridMultilevel"/>
    <w:tmpl w:val="293C7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58110F"/>
    <w:multiLevelType w:val="hybridMultilevel"/>
    <w:tmpl w:val="90EA00EE"/>
    <w:lvl w:ilvl="0" w:tplc="F57058E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4422F1"/>
    <w:multiLevelType w:val="hybridMultilevel"/>
    <w:tmpl w:val="DFB265D6"/>
    <w:lvl w:ilvl="0" w:tplc="0EE0E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587E0C"/>
    <w:multiLevelType w:val="hybridMultilevel"/>
    <w:tmpl w:val="534A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812626"/>
    <w:multiLevelType w:val="hybridMultilevel"/>
    <w:tmpl w:val="9880C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43373F"/>
    <w:multiLevelType w:val="hybridMultilevel"/>
    <w:tmpl w:val="2EBA017A"/>
    <w:lvl w:ilvl="0" w:tplc="09B271C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2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13"/>
  </w:num>
  <w:num w:numId="10">
    <w:abstractNumId w:val="1"/>
  </w:num>
  <w:num w:numId="11">
    <w:abstractNumId w:val="0"/>
  </w:num>
  <w:num w:numId="12">
    <w:abstractNumId w:val="9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40BF"/>
    <w:rsid w:val="00005570"/>
    <w:rsid w:val="000112C9"/>
    <w:rsid w:val="000216E9"/>
    <w:rsid w:val="00040D11"/>
    <w:rsid w:val="000449EC"/>
    <w:rsid w:val="00056E94"/>
    <w:rsid w:val="0007658C"/>
    <w:rsid w:val="000817B5"/>
    <w:rsid w:val="0008484C"/>
    <w:rsid w:val="000921F1"/>
    <w:rsid w:val="0009306E"/>
    <w:rsid w:val="000C058D"/>
    <w:rsid w:val="000D0F9B"/>
    <w:rsid w:val="0011785D"/>
    <w:rsid w:val="0016768B"/>
    <w:rsid w:val="00174C8D"/>
    <w:rsid w:val="001802F0"/>
    <w:rsid w:val="00181670"/>
    <w:rsid w:val="001A5A76"/>
    <w:rsid w:val="001B7CC6"/>
    <w:rsid w:val="00220CE5"/>
    <w:rsid w:val="002667CA"/>
    <w:rsid w:val="00273E61"/>
    <w:rsid w:val="002826AE"/>
    <w:rsid w:val="002C1CA7"/>
    <w:rsid w:val="002C795C"/>
    <w:rsid w:val="0030204B"/>
    <w:rsid w:val="00304D63"/>
    <w:rsid w:val="00315FBE"/>
    <w:rsid w:val="0033400A"/>
    <w:rsid w:val="0034417D"/>
    <w:rsid w:val="003612FC"/>
    <w:rsid w:val="0038440D"/>
    <w:rsid w:val="003C19C1"/>
    <w:rsid w:val="003F5AFE"/>
    <w:rsid w:val="004159CB"/>
    <w:rsid w:val="00435A2A"/>
    <w:rsid w:val="0045596B"/>
    <w:rsid w:val="00461B78"/>
    <w:rsid w:val="00475D51"/>
    <w:rsid w:val="00494994"/>
    <w:rsid w:val="004B10F5"/>
    <w:rsid w:val="004C1D1C"/>
    <w:rsid w:val="004C24EF"/>
    <w:rsid w:val="004E4E10"/>
    <w:rsid w:val="004E7557"/>
    <w:rsid w:val="004F0297"/>
    <w:rsid w:val="004F047B"/>
    <w:rsid w:val="004F447E"/>
    <w:rsid w:val="005262FD"/>
    <w:rsid w:val="00536043"/>
    <w:rsid w:val="00543FD0"/>
    <w:rsid w:val="0056107C"/>
    <w:rsid w:val="005634C9"/>
    <w:rsid w:val="00587E43"/>
    <w:rsid w:val="005A78E7"/>
    <w:rsid w:val="005B63FD"/>
    <w:rsid w:val="005F573B"/>
    <w:rsid w:val="00617040"/>
    <w:rsid w:val="00617CAD"/>
    <w:rsid w:val="006462A4"/>
    <w:rsid w:val="006B32D9"/>
    <w:rsid w:val="006C3DE1"/>
    <w:rsid w:val="006E2C7C"/>
    <w:rsid w:val="006F4175"/>
    <w:rsid w:val="006F4424"/>
    <w:rsid w:val="00730011"/>
    <w:rsid w:val="007338BD"/>
    <w:rsid w:val="00737B97"/>
    <w:rsid w:val="00744E1D"/>
    <w:rsid w:val="007464A2"/>
    <w:rsid w:val="00751567"/>
    <w:rsid w:val="0078269F"/>
    <w:rsid w:val="00786EDC"/>
    <w:rsid w:val="00791075"/>
    <w:rsid w:val="007B418F"/>
    <w:rsid w:val="007B6CC4"/>
    <w:rsid w:val="007C5B9B"/>
    <w:rsid w:val="007F10A0"/>
    <w:rsid w:val="007F79BC"/>
    <w:rsid w:val="008449C6"/>
    <w:rsid w:val="00847032"/>
    <w:rsid w:val="00853625"/>
    <w:rsid w:val="008A1669"/>
    <w:rsid w:val="008A3861"/>
    <w:rsid w:val="008B2709"/>
    <w:rsid w:val="008B78AC"/>
    <w:rsid w:val="008C55B0"/>
    <w:rsid w:val="008D5BC8"/>
    <w:rsid w:val="008E0452"/>
    <w:rsid w:val="008E47DF"/>
    <w:rsid w:val="0090607C"/>
    <w:rsid w:val="00931771"/>
    <w:rsid w:val="00933689"/>
    <w:rsid w:val="00944914"/>
    <w:rsid w:val="00957499"/>
    <w:rsid w:val="00994054"/>
    <w:rsid w:val="009B0CE1"/>
    <w:rsid w:val="009C72D8"/>
    <w:rsid w:val="009F2C15"/>
    <w:rsid w:val="00A03A7A"/>
    <w:rsid w:val="00A25636"/>
    <w:rsid w:val="00A35C88"/>
    <w:rsid w:val="00A423C9"/>
    <w:rsid w:val="00A90BEE"/>
    <w:rsid w:val="00A93FE2"/>
    <w:rsid w:val="00AA79FE"/>
    <w:rsid w:val="00AC64F6"/>
    <w:rsid w:val="00AD5389"/>
    <w:rsid w:val="00AE0ED9"/>
    <w:rsid w:val="00B16329"/>
    <w:rsid w:val="00B376DD"/>
    <w:rsid w:val="00B92DB9"/>
    <w:rsid w:val="00BB03F7"/>
    <w:rsid w:val="00BD4096"/>
    <w:rsid w:val="00BE4F56"/>
    <w:rsid w:val="00BE6317"/>
    <w:rsid w:val="00C21485"/>
    <w:rsid w:val="00C40E0D"/>
    <w:rsid w:val="00C50B90"/>
    <w:rsid w:val="00C54889"/>
    <w:rsid w:val="00C876A2"/>
    <w:rsid w:val="00CB15FC"/>
    <w:rsid w:val="00CB1ED6"/>
    <w:rsid w:val="00CC5187"/>
    <w:rsid w:val="00CC7ED9"/>
    <w:rsid w:val="00CD02AC"/>
    <w:rsid w:val="00CD7998"/>
    <w:rsid w:val="00CE1615"/>
    <w:rsid w:val="00D05DA7"/>
    <w:rsid w:val="00D841B1"/>
    <w:rsid w:val="00D85EC0"/>
    <w:rsid w:val="00D9199F"/>
    <w:rsid w:val="00D9776C"/>
    <w:rsid w:val="00DB14ED"/>
    <w:rsid w:val="00DB2EA6"/>
    <w:rsid w:val="00DC3392"/>
    <w:rsid w:val="00DC3DA7"/>
    <w:rsid w:val="00DD31D0"/>
    <w:rsid w:val="00DD63D8"/>
    <w:rsid w:val="00DD797A"/>
    <w:rsid w:val="00DE3739"/>
    <w:rsid w:val="00E12226"/>
    <w:rsid w:val="00E51EF2"/>
    <w:rsid w:val="00E55AEA"/>
    <w:rsid w:val="00E815F4"/>
    <w:rsid w:val="00E940BF"/>
    <w:rsid w:val="00ED0426"/>
    <w:rsid w:val="00EF180F"/>
    <w:rsid w:val="00F00C3D"/>
    <w:rsid w:val="00F15C49"/>
    <w:rsid w:val="00F20CAE"/>
    <w:rsid w:val="00F20FAB"/>
    <w:rsid w:val="00F474CF"/>
    <w:rsid w:val="00F5383E"/>
    <w:rsid w:val="00F54CB9"/>
    <w:rsid w:val="00F615E6"/>
    <w:rsid w:val="00F70A1B"/>
    <w:rsid w:val="00F756A8"/>
    <w:rsid w:val="00FB7E36"/>
    <w:rsid w:val="00FE7881"/>
    <w:rsid w:val="00FF3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0B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63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30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0B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63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30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FA226-B3B8-4B2D-BBDD-7FE93D641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Imovinska sluzba</dc:creator>
  <cp:lastModifiedBy>SKVS</cp:lastModifiedBy>
  <cp:revision>20</cp:revision>
  <cp:lastPrinted>2021-10-03T12:52:00Z</cp:lastPrinted>
  <dcterms:created xsi:type="dcterms:W3CDTF">2021-10-01T06:38:00Z</dcterms:created>
  <dcterms:modified xsi:type="dcterms:W3CDTF">2021-10-04T07:20:00Z</dcterms:modified>
</cp:coreProperties>
</file>